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7B6F67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EE61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bookmarkStart w:id="1" w:name="_GoBack"/>
                          <w:bookmarkEnd w:id="1"/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7B6F67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1C346B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387139">
        <w:t>/Topics</w:t>
      </w:r>
      <w:r>
        <w:t>:</w:t>
      </w:r>
    </w:p>
    <w:p w:rsidR="009207E0" w:rsidRPr="00BB5D9C" w:rsidRDefault="00913084" w:rsidP="009207E0">
      <w:pPr>
        <w:rPr>
          <w:rFonts w:ascii="Century Gothic" w:eastAsia="Batang" w:hAnsi="Century Gothic"/>
          <w:b/>
          <w:color w:val="DE9306" w:themeColor="accent4" w:themeShade="BF"/>
          <w:sz w:val="22"/>
          <w:szCs w:val="22"/>
        </w:rPr>
      </w:pPr>
      <w:r w:rsidRPr="00BB5D9C">
        <w:rPr>
          <w:rFonts w:ascii="Century Gothic" w:eastAsia="Batang" w:hAnsi="Century Gothic"/>
          <w:b/>
          <w:color w:val="DE9306" w:themeColor="accent4" w:themeShade="BF"/>
          <w:sz w:val="22"/>
          <w:szCs w:val="22"/>
        </w:rPr>
        <w:t>How do I print multiple documents in Munis?</w:t>
      </w:r>
    </w:p>
    <w:p w:rsidR="0000618D" w:rsidRDefault="009207E0">
      <w:pPr>
        <w:pStyle w:val="Heading1"/>
      </w:pPr>
      <w:r>
        <w:t xml:space="preserve">Solutions: </w:t>
      </w:r>
    </w:p>
    <w:p w:rsidR="009207E0" w:rsidRPr="00BB5D9C" w:rsidRDefault="00913084" w:rsidP="009207E0">
      <w:pPr>
        <w:rPr>
          <w:rFonts w:ascii="Century Gothic" w:hAnsi="Century Gothic"/>
          <w:b/>
          <w:color w:val="DE9306" w:themeColor="accent4" w:themeShade="BF"/>
        </w:rPr>
      </w:pPr>
      <w:r w:rsidRPr="00BB5D9C">
        <w:rPr>
          <w:rFonts w:ascii="Century Gothic" w:hAnsi="Century Gothic"/>
          <w:b/>
          <w:color w:val="DE9306" w:themeColor="accent4" w:themeShade="BF"/>
        </w:rPr>
        <w:t>I was attempting to print a few invoices in Munis the other day, when to my dismay</w:t>
      </w:r>
      <w:r w:rsidR="00BB5D9C">
        <w:rPr>
          <w:rFonts w:ascii="Century Gothic" w:hAnsi="Century Gothic"/>
          <w:b/>
          <w:color w:val="DE9306" w:themeColor="accent4" w:themeShade="BF"/>
        </w:rPr>
        <w:t>,</w:t>
      </w:r>
      <w:r w:rsidRPr="00BB5D9C">
        <w:rPr>
          <w:rFonts w:ascii="Century Gothic" w:hAnsi="Century Gothic"/>
          <w:b/>
          <w:color w:val="DE9306" w:themeColor="accent4" w:themeShade="BF"/>
        </w:rPr>
        <w:t xml:space="preserve"> I found I could only print one page-the first page. I tried everything. I scrolled through the pages and selected print current page, I selected print al</w:t>
      </w:r>
      <w:r w:rsidR="00BB5D9C">
        <w:rPr>
          <w:rFonts w:ascii="Century Gothic" w:hAnsi="Century Gothic"/>
          <w:b/>
          <w:color w:val="DE9306" w:themeColor="accent4" w:themeShade="BF"/>
        </w:rPr>
        <w:t>l pages from the print screen. S</w:t>
      </w:r>
      <w:r w:rsidRPr="00BB5D9C">
        <w:rPr>
          <w:rFonts w:ascii="Century Gothic" w:hAnsi="Century Gothic"/>
          <w:b/>
          <w:color w:val="DE9306" w:themeColor="accent4" w:themeShade="BF"/>
        </w:rPr>
        <w:t>till, one page</w:t>
      </w:r>
      <w:r w:rsidR="00BB5D9C">
        <w:rPr>
          <w:rFonts w:ascii="Century Gothic" w:hAnsi="Century Gothic"/>
          <w:b/>
          <w:color w:val="DE9306" w:themeColor="accent4" w:themeShade="BF"/>
        </w:rPr>
        <w:t>~</w:t>
      </w:r>
      <w:r w:rsidRPr="00BB5D9C">
        <w:rPr>
          <w:rFonts w:ascii="Century Gothic" w:hAnsi="Century Gothic"/>
          <w:b/>
          <w:color w:val="DE9306" w:themeColor="accent4" w:themeShade="BF"/>
        </w:rPr>
        <w:t xml:space="preserve"> the first page, is all I got. After several minutes of arguing with Munis, </w:t>
      </w:r>
      <w:r w:rsidRPr="00BB5D9C">
        <w:rPr>
          <w:rFonts w:ascii="Century Gothic" w:hAnsi="Century Gothic"/>
          <w:b/>
          <w:color w:val="DE9306" w:themeColor="accent4" w:themeShade="BF"/>
          <w:u w:val="single"/>
        </w:rPr>
        <w:t>I WON</w:t>
      </w:r>
      <w:r w:rsidRPr="00BB5D9C">
        <w:rPr>
          <w:rFonts w:ascii="Century Gothic" w:hAnsi="Century Gothic"/>
          <w:b/>
          <w:color w:val="DE9306" w:themeColor="accent4" w:themeShade="BF"/>
        </w:rPr>
        <w:t>!</w:t>
      </w:r>
    </w:p>
    <w:p w:rsidR="00913084" w:rsidRPr="00BB5D9C" w:rsidRDefault="00913084" w:rsidP="009207E0">
      <w:pPr>
        <w:rPr>
          <w:rFonts w:ascii="Century Gothic" w:hAnsi="Century Gothic"/>
          <w:b/>
          <w:color w:val="DE9306" w:themeColor="accent4" w:themeShade="BF"/>
          <w:sz w:val="22"/>
          <w:szCs w:val="22"/>
        </w:rPr>
      </w:pPr>
      <w:r w:rsidRPr="00BB5D9C">
        <w:rPr>
          <w:rFonts w:ascii="Century Gothic" w:hAnsi="Century Gothic"/>
          <w:b/>
          <w:color w:val="DE9306" w:themeColor="accent4" w:themeShade="BF"/>
        </w:rPr>
        <w:t xml:space="preserve">Here are the steps that I use to print a multiple page invoice from Munis. Keep in mind, I think there are a few different ways to print invoices but this is the method I use and it </w:t>
      </w:r>
      <w:r w:rsidR="00434BE1">
        <w:rPr>
          <w:rFonts w:ascii="Century Gothic" w:hAnsi="Century Gothic"/>
          <w:b/>
          <w:color w:val="DE9306" w:themeColor="accent4" w:themeShade="BF"/>
        </w:rPr>
        <w:t>is</w:t>
      </w:r>
      <w:r w:rsidRPr="00BB5D9C">
        <w:rPr>
          <w:rFonts w:ascii="Century Gothic" w:hAnsi="Century Gothic"/>
          <w:b/>
          <w:color w:val="DE9306" w:themeColor="accent4" w:themeShade="BF"/>
        </w:rPr>
        <w:t xml:space="preserve"> </w:t>
      </w:r>
      <w:r w:rsidR="00434BE1">
        <w:rPr>
          <w:rFonts w:ascii="Century Gothic" w:hAnsi="Century Gothic"/>
          <w:b/>
          <w:color w:val="DE9306" w:themeColor="accent4" w:themeShade="BF"/>
        </w:rPr>
        <w:t xml:space="preserve">a </w:t>
      </w:r>
      <w:r w:rsidRPr="00BB5D9C">
        <w:rPr>
          <w:rFonts w:ascii="Century Gothic" w:hAnsi="Century Gothic"/>
          <w:b/>
          <w:color w:val="DE9306" w:themeColor="accent4" w:themeShade="BF"/>
        </w:rPr>
        <w:t>pretty quick</w:t>
      </w:r>
      <w:r w:rsidR="00434BE1">
        <w:rPr>
          <w:rFonts w:ascii="Century Gothic" w:hAnsi="Century Gothic"/>
          <w:b/>
          <w:color w:val="DE9306" w:themeColor="accent4" w:themeShade="BF"/>
        </w:rPr>
        <w:t xml:space="preserve"> process</w:t>
      </w:r>
      <w:r w:rsidRPr="00BB5D9C">
        <w:rPr>
          <w:rFonts w:ascii="Century Gothic" w:hAnsi="Century Gothic"/>
          <w:b/>
          <w:color w:val="DE9306" w:themeColor="accent4" w:themeShade="BF"/>
        </w:rPr>
        <w:t>.</w:t>
      </w:r>
    </w:p>
    <w:p w:rsidR="00913084" w:rsidRPr="00BB5D9C" w:rsidRDefault="00913084" w:rsidP="00913084">
      <w:pPr>
        <w:pStyle w:val="ListParagraph"/>
        <w:numPr>
          <w:ilvl w:val="0"/>
          <w:numId w:val="5"/>
        </w:numPr>
        <w:rPr>
          <w:b/>
          <w:color w:val="15877F" w:themeColor="accent3" w:themeShade="80"/>
        </w:rPr>
      </w:pPr>
      <w:r w:rsidRPr="00BB5D9C">
        <w:rPr>
          <w:b/>
          <w:color w:val="15877F" w:themeColor="accent3" w:themeShade="80"/>
        </w:rPr>
        <w:t>Go to Purchase Order Inquiry</w:t>
      </w:r>
    </w:p>
    <w:p w:rsidR="00913084" w:rsidRPr="00BB5D9C" w:rsidRDefault="00913084" w:rsidP="00913084">
      <w:pPr>
        <w:pStyle w:val="ListParagraph"/>
        <w:numPr>
          <w:ilvl w:val="0"/>
          <w:numId w:val="5"/>
        </w:numPr>
        <w:rPr>
          <w:b/>
          <w:color w:val="15877F" w:themeColor="accent3" w:themeShade="80"/>
        </w:rPr>
      </w:pPr>
      <w:r w:rsidRPr="00BB5D9C">
        <w:rPr>
          <w:b/>
          <w:color w:val="15877F" w:themeColor="accent3" w:themeShade="80"/>
        </w:rPr>
        <w:t>Search</w:t>
      </w:r>
    </w:p>
    <w:p w:rsidR="00913084" w:rsidRPr="00BB5D9C" w:rsidRDefault="00BB5D9C" w:rsidP="00913084">
      <w:pPr>
        <w:pStyle w:val="ListParagraph"/>
        <w:numPr>
          <w:ilvl w:val="0"/>
          <w:numId w:val="5"/>
        </w:numPr>
        <w:rPr>
          <w:b/>
          <w:color w:val="15877F" w:themeColor="accent3" w:themeShade="80"/>
        </w:rPr>
      </w:pPr>
      <w:r w:rsidRPr="00BB5D9C">
        <w:rPr>
          <w:b/>
          <w:color w:val="15877F" w:themeColor="accent3" w:themeShade="80"/>
        </w:rPr>
        <w:t>Enter the PO number that the i</w:t>
      </w:r>
      <w:r w:rsidR="00913084" w:rsidRPr="00BB5D9C">
        <w:rPr>
          <w:b/>
          <w:color w:val="15877F" w:themeColor="accent3" w:themeShade="80"/>
        </w:rPr>
        <w:t xml:space="preserve">nvoice you want to print is </w:t>
      </w:r>
      <w:r w:rsidR="00434BE1">
        <w:rPr>
          <w:b/>
          <w:color w:val="15877F" w:themeColor="accent3" w:themeShade="80"/>
        </w:rPr>
        <w:t>associated with</w:t>
      </w:r>
    </w:p>
    <w:p w:rsidR="00BB5D9C" w:rsidRPr="00BB5D9C" w:rsidRDefault="00BB5D9C" w:rsidP="00913084">
      <w:pPr>
        <w:pStyle w:val="ListParagraph"/>
        <w:numPr>
          <w:ilvl w:val="0"/>
          <w:numId w:val="5"/>
        </w:numPr>
        <w:rPr>
          <w:b/>
          <w:color w:val="15877F" w:themeColor="accent3" w:themeShade="80"/>
        </w:rPr>
      </w:pPr>
      <w:r w:rsidRPr="00BB5D9C">
        <w:rPr>
          <w:b/>
          <w:color w:val="15877F" w:themeColor="accent3" w:themeShade="80"/>
        </w:rPr>
        <w:t>Click attachments</w:t>
      </w:r>
    </w:p>
    <w:p w:rsidR="00BB5D9C" w:rsidRPr="00BB5D9C" w:rsidRDefault="00BB5D9C" w:rsidP="00913084">
      <w:pPr>
        <w:pStyle w:val="ListParagraph"/>
        <w:numPr>
          <w:ilvl w:val="0"/>
          <w:numId w:val="5"/>
        </w:numPr>
        <w:rPr>
          <w:b/>
          <w:color w:val="15877F" w:themeColor="accent3" w:themeShade="80"/>
        </w:rPr>
      </w:pPr>
      <w:r w:rsidRPr="00BB5D9C">
        <w:rPr>
          <w:b/>
          <w:color w:val="15877F" w:themeColor="accent3" w:themeShade="80"/>
        </w:rPr>
        <w:t>When the “Documents Mappings” box pops up, click Purchase Orders</w:t>
      </w:r>
    </w:p>
    <w:p w:rsidR="00BB5D9C" w:rsidRPr="00BB5D9C" w:rsidRDefault="00BB5D9C" w:rsidP="00913084">
      <w:pPr>
        <w:pStyle w:val="ListParagraph"/>
        <w:numPr>
          <w:ilvl w:val="0"/>
          <w:numId w:val="5"/>
        </w:numPr>
        <w:rPr>
          <w:b/>
          <w:color w:val="15877F" w:themeColor="accent3" w:themeShade="80"/>
        </w:rPr>
      </w:pPr>
      <w:r w:rsidRPr="00BB5D9C">
        <w:rPr>
          <w:b/>
          <w:color w:val="15877F" w:themeColor="accent3" w:themeShade="80"/>
        </w:rPr>
        <w:t>View Documents</w:t>
      </w:r>
    </w:p>
    <w:p w:rsidR="00BB5D9C" w:rsidRPr="00BB5D9C" w:rsidRDefault="00BB5D9C" w:rsidP="00913084">
      <w:pPr>
        <w:pStyle w:val="ListParagraph"/>
        <w:numPr>
          <w:ilvl w:val="0"/>
          <w:numId w:val="5"/>
        </w:numPr>
        <w:rPr>
          <w:b/>
          <w:color w:val="15877F" w:themeColor="accent3" w:themeShade="80"/>
        </w:rPr>
      </w:pPr>
      <w:r w:rsidRPr="00BB5D9C">
        <w:rPr>
          <w:b/>
          <w:color w:val="15877F" w:themeColor="accent3" w:themeShade="80"/>
        </w:rPr>
        <w:t>On the left hand side of the screen in the “Related Documents” box, click on Invoice</w:t>
      </w:r>
    </w:p>
    <w:p w:rsidR="00BB5D9C" w:rsidRPr="00BB5D9C" w:rsidRDefault="00BB5D9C" w:rsidP="00913084">
      <w:pPr>
        <w:pStyle w:val="ListParagraph"/>
        <w:numPr>
          <w:ilvl w:val="0"/>
          <w:numId w:val="5"/>
        </w:numPr>
        <w:rPr>
          <w:b/>
          <w:color w:val="15877F" w:themeColor="accent3" w:themeShade="80"/>
        </w:rPr>
      </w:pPr>
      <w:r w:rsidRPr="00BB5D9C">
        <w:rPr>
          <w:b/>
          <w:color w:val="15877F" w:themeColor="accent3" w:themeShade="80"/>
        </w:rPr>
        <w:t>For the first pag</w:t>
      </w:r>
      <w:r w:rsidR="00434BE1">
        <w:rPr>
          <w:b/>
          <w:color w:val="15877F" w:themeColor="accent3" w:themeShade="80"/>
        </w:rPr>
        <w:t xml:space="preserve">e, click Print in the Ribbon and when the print box pops up, </w:t>
      </w:r>
      <w:bookmarkStart w:id="0" w:name="_GoBack"/>
      <w:bookmarkEnd w:id="0"/>
      <w:r w:rsidRPr="00BB5D9C">
        <w:rPr>
          <w:b/>
          <w:color w:val="15877F" w:themeColor="accent3" w:themeShade="80"/>
        </w:rPr>
        <w:t>click print</w:t>
      </w:r>
    </w:p>
    <w:p w:rsidR="00BB5D9C" w:rsidRDefault="00BB5D9C" w:rsidP="00F23D78">
      <w:pPr>
        <w:pStyle w:val="ListParagraph"/>
        <w:numPr>
          <w:ilvl w:val="0"/>
          <w:numId w:val="5"/>
        </w:numPr>
        <w:rPr>
          <w:b/>
          <w:color w:val="15877F" w:themeColor="accent3" w:themeShade="80"/>
        </w:rPr>
      </w:pPr>
      <w:r w:rsidRPr="00BB5D9C">
        <w:rPr>
          <w:b/>
          <w:color w:val="15877F" w:themeColor="accent3" w:themeShade="80"/>
        </w:rPr>
        <w:t xml:space="preserve">For all of the following pages, click print </w:t>
      </w:r>
      <w:r w:rsidR="00434BE1">
        <w:rPr>
          <w:b/>
          <w:color w:val="15877F" w:themeColor="accent3" w:themeShade="80"/>
        </w:rPr>
        <w:t xml:space="preserve">in the ribbon </w:t>
      </w:r>
      <w:r w:rsidRPr="00BB5D9C">
        <w:rPr>
          <w:b/>
          <w:color w:val="15877F" w:themeColor="accent3" w:themeShade="80"/>
        </w:rPr>
        <w:t>and when the print box pops up, select “Current Page Without Annotations” then click print</w:t>
      </w:r>
    </w:p>
    <w:p w:rsidR="00434BE1" w:rsidRPr="00BB5D9C" w:rsidRDefault="00434BE1" w:rsidP="00434BE1">
      <w:pPr>
        <w:pStyle w:val="ListParagraph"/>
        <w:rPr>
          <w:b/>
          <w:color w:val="15877F" w:themeColor="accent3" w:themeShade="80"/>
        </w:rPr>
      </w:pPr>
    </w:p>
    <w:p w:rsidR="009207E0" w:rsidRDefault="00434BE1" w:rsidP="00434BE1">
      <w:pPr>
        <w:jc w:val="center"/>
        <w:rPr>
          <w:b/>
          <w:color w:val="DE9306" w:themeColor="accent4" w:themeShade="BF"/>
          <w:sz w:val="22"/>
          <w:szCs w:val="22"/>
        </w:rPr>
      </w:pPr>
      <w:r w:rsidRPr="00434BE1">
        <w:rPr>
          <w:b/>
          <w:color w:val="DE9306" w:themeColor="accent4" w:themeShade="BF"/>
          <w:sz w:val="22"/>
          <w:szCs w:val="22"/>
        </w:rPr>
        <w:t>AAHHH, another battle won. Together, we WILL defeat MUNIS!!!</w:t>
      </w:r>
    </w:p>
    <w:p w:rsidR="00434BE1" w:rsidRPr="00434BE1" w:rsidRDefault="00434BE1" w:rsidP="00434BE1">
      <w:pPr>
        <w:jc w:val="center"/>
        <w:rPr>
          <w:b/>
          <w:color w:val="DE9306" w:themeColor="accent4" w:themeShade="BF"/>
          <w:sz w:val="22"/>
          <w:szCs w:val="22"/>
        </w:rPr>
      </w:pPr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3B1563" w:rsidRDefault="009207E0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 w:rsidRPr="00CC3870">
        <w:rPr>
          <w:b/>
          <w:color w:val="541D30" w:themeColor="accent2" w:themeShade="40"/>
        </w:rPr>
        <w:t>Additional Comments</w:t>
      </w:r>
      <w:r w:rsidRPr="00CC3870">
        <w:rPr>
          <w:color w:val="541D30" w:themeColor="accent2" w:themeShade="40"/>
        </w:rPr>
        <w:t>:</w:t>
      </w:r>
      <w:r w:rsidR="003841CB">
        <w:tab/>
      </w:r>
    </w:p>
    <w:sectPr w:rsidR="003B1563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F67" w:rsidRDefault="007B6F67">
      <w:pPr>
        <w:spacing w:line="240" w:lineRule="auto"/>
      </w:pPr>
      <w:r>
        <w:separator/>
      </w:r>
    </w:p>
  </w:endnote>
  <w:endnote w:type="continuationSeparator" w:id="0">
    <w:p w:rsidR="007B6F67" w:rsidRDefault="007B6F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434BE1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434BE1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F67" w:rsidRDefault="007B6F67">
      <w:pPr>
        <w:spacing w:line="240" w:lineRule="auto"/>
      </w:pPr>
      <w:r>
        <w:separator/>
      </w:r>
    </w:p>
  </w:footnote>
  <w:footnote w:type="continuationSeparator" w:id="0">
    <w:p w:rsidR="007B6F67" w:rsidRDefault="007B6F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ADB0AD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5E511AA9"/>
    <w:multiLevelType w:val="hybridMultilevel"/>
    <w:tmpl w:val="DC541F62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3AEF"/>
    <w:multiLevelType w:val="hybridMultilevel"/>
    <w:tmpl w:val="28D6F91C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114F83"/>
    <w:rsid w:val="001C346B"/>
    <w:rsid w:val="001D34E2"/>
    <w:rsid w:val="002F6FA5"/>
    <w:rsid w:val="003841CB"/>
    <w:rsid w:val="00387139"/>
    <w:rsid w:val="003B1563"/>
    <w:rsid w:val="00434BE1"/>
    <w:rsid w:val="004B2F97"/>
    <w:rsid w:val="004D639F"/>
    <w:rsid w:val="0052064C"/>
    <w:rsid w:val="00691FFC"/>
    <w:rsid w:val="006F4776"/>
    <w:rsid w:val="00737D9C"/>
    <w:rsid w:val="007B6F67"/>
    <w:rsid w:val="00913084"/>
    <w:rsid w:val="009207E0"/>
    <w:rsid w:val="009966D2"/>
    <w:rsid w:val="00A63F99"/>
    <w:rsid w:val="00B256B9"/>
    <w:rsid w:val="00BB5D9C"/>
    <w:rsid w:val="00C62F4A"/>
    <w:rsid w:val="00CC3870"/>
    <w:rsid w:val="00E53D2F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91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CD22C3F-8362-4607-B040-71417A71B235}" type="presOf" srcId="{8AA9E4BA-B7C5-43AC-A9D2-10B0D1DC0A52}" destId="{85D5AF83-F371-4BBD-B744-86F02FFE9B68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C2AEFBA4-0AA4-4DE9-BC30-3572787B4A84}" type="presOf" srcId="{A89CF361-6798-4C87-B5C9-3F749C16B1A7}" destId="{79D904BC-76C4-4B68-B260-23DB726572D8}" srcOrd="0" destOrd="0" presId="urn:microsoft.com/office/officeart/2005/8/layout/hProcess9#1"/>
    <dgm:cxn modelId="{780E78B6-B871-412E-880C-BC400F6AF7D8}" type="presOf" srcId="{70ADAA9F-9F79-4939-AAC4-1A6F3AE8FFC9}" destId="{B2B3D0F9-3866-4B0C-B652-E650C38433DB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B797C817-BD8D-4783-9B3B-1A9B9521C8A4}" type="presOf" srcId="{4521AEFA-EE28-4C0D-B5ED-B77279930F54}" destId="{ED3FE8E1-092E-46AD-8DB2-18398D8CE3A2}" srcOrd="0" destOrd="0" presId="urn:microsoft.com/office/officeart/2005/8/layout/hProcess9#1"/>
    <dgm:cxn modelId="{D953BA2F-12CF-4DC0-A425-00AEF096392A}" type="presOf" srcId="{DF19D78B-6A97-48C9-ABB4-6E12549DCD5F}" destId="{8595E152-2E22-4AA8-9929-CC33E95FC0D7}" srcOrd="0" destOrd="0" presId="urn:microsoft.com/office/officeart/2005/8/layout/hProcess9#1"/>
    <dgm:cxn modelId="{BF92FF34-A2BC-4EFC-8828-1222056C5615}" type="presParOf" srcId="{ED3FE8E1-092E-46AD-8DB2-18398D8CE3A2}" destId="{C284A2D8-19C0-4A03-B182-8F77660A1CD1}" srcOrd="0" destOrd="0" presId="urn:microsoft.com/office/officeart/2005/8/layout/hProcess9#1"/>
    <dgm:cxn modelId="{EE0B336C-5E15-4D10-9C8E-66A8A03FBBFF}" type="presParOf" srcId="{ED3FE8E1-092E-46AD-8DB2-18398D8CE3A2}" destId="{C831B9E0-F783-4898-A5CB-781056FA7E36}" srcOrd="1" destOrd="0" presId="urn:microsoft.com/office/officeart/2005/8/layout/hProcess9#1"/>
    <dgm:cxn modelId="{976725C7-27F3-42AA-91DB-28D4D00345D9}" type="presParOf" srcId="{C831B9E0-F783-4898-A5CB-781056FA7E36}" destId="{B2B3D0F9-3866-4B0C-B652-E650C38433DB}" srcOrd="0" destOrd="0" presId="urn:microsoft.com/office/officeart/2005/8/layout/hProcess9#1"/>
    <dgm:cxn modelId="{7FCFF5FE-55B8-474C-B37E-79A914B966C4}" type="presParOf" srcId="{C831B9E0-F783-4898-A5CB-781056FA7E36}" destId="{05AC8F89-44D8-4EB9-BB52-B05415418A1C}" srcOrd="1" destOrd="0" presId="urn:microsoft.com/office/officeart/2005/8/layout/hProcess9#1"/>
    <dgm:cxn modelId="{93126AB4-A54D-4E98-904E-DA84CE6BB045}" type="presParOf" srcId="{C831B9E0-F783-4898-A5CB-781056FA7E36}" destId="{79D904BC-76C4-4B68-B260-23DB726572D8}" srcOrd="2" destOrd="0" presId="urn:microsoft.com/office/officeart/2005/8/layout/hProcess9#1"/>
    <dgm:cxn modelId="{2DE34854-EF2D-45A7-BF1E-3753552FEF60}" type="presParOf" srcId="{C831B9E0-F783-4898-A5CB-781056FA7E36}" destId="{FB3AA8BF-32CC-4F7B-AE5A-92CF9E7C8F7F}" srcOrd="3" destOrd="0" presId="urn:microsoft.com/office/officeart/2005/8/layout/hProcess9#1"/>
    <dgm:cxn modelId="{AE358011-8432-4696-B50D-C37ADF7FBBFC}" type="presParOf" srcId="{C831B9E0-F783-4898-A5CB-781056FA7E36}" destId="{8595E152-2E22-4AA8-9929-CC33E95FC0D7}" srcOrd="4" destOrd="0" presId="urn:microsoft.com/office/officeart/2005/8/layout/hProcess9#1"/>
    <dgm:cxn modelId="{C3B58A50-9BAC-44F2-A106-3AFB1604E09E}" type="presParOf" srcId="{C831B9E0-F783-4898-A5CB-781056FA7E36}" destId="{9D7500BB-9DA4-4EEB-A12B-83E629A63342}" srcOrd="5" destOrd="0" presId="urn:microsoft.com/office/officeart/2005/8/layout/hProcess9#1"/>
    <dgm:cxn modelId="{745575C5-05D6-476B-AD73-CC5239AAAC9A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CECA18-E8C4-4D28-9246-F146202BC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1</TotalTime>
  <Pages>2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School User</cp:lastModifiedBy>
  <cp:revision>2</cp:revision>
  <cp:lastPrinted>2012-09-04T22:21:00Z</cp:lastPrinted>
  <dcterms:created xsi:type="dcterms:W3CDTF">2016-02-19T13:35:00Z</dcterms:created>
  <dcterms:modified xsi:type="dcterms:W3CDTF">2016-02-19T13:35:00Z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