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D575AE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553BA0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D575AE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553BA0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2A7BCC">
        <w:t>/Issues</w:t>
      </w:r>
      <w:r>
        <w:t>:</w:t>
      </w:r>
    </w:p>
    <w:p w:rsidR="006966D0" w:rsidRPr="009207E0" w:rsidRDefault="002A7BCC" w:rsidP="009207E0">
      <w:r>
        <w:t>Issue with accessing email through the School Messenger Community link on the homepage.</w:t>
      </w:r>
    </w:p>
    <w:p w:rsidR="00011EEA" w:rsidRDefault="009207E0" w:rsidP="002A7BCC">
      <w:pPr>
        <w:pStyle w:val="Heading1"/>
      </w:pPr>
      <w:r>
        <w:t xml:space="preserve">Solutions: </w:t>
      </w:r>
    </w:p>
    <w:p w:rsidR="00E61833" w:rsidRDefault="002A7BCC" w:rsidP="002A7BCC">
      <w:r>
        <w:t xml:space="preserve">If you are a </w:t>
      </w:r>
      <w:r w:rsidRPr="002A7BCC">
        <w:rPr>
          <w:b/>
        </w:rPr>
        <w:t>contracted</w:t>
      </w:r>
      <w:r>
        <w:rPr>
          <w:b/>
          <w:i/>
        </w:rPr>
        <w:t xml:space="preserve"> </w:t>
      </w:r>
      <w:r w:rsidRPr="00E61833">
        <w:rPr>
          <w:b/>
        </w:rPr>
        <w:t xml:space="preserve">employee </w:t>
      </w:r>
      <w:r w:rsidR="00E61833" w:rsidRPr="00E61833">
        <w:rPr>
          <w:b/>
        </w:rPr>
        <w:t>with children within the school system</w:t>
      </w:r>
      <w:r w:rsidR="00E61833">
        <w:t xml:space="preserve"> </w:t>
      </w:r>
      <w:r>
        <w:t>and you need to access/change your notification settings</w:t>
      </w:r>
      <w:r w:rsidR="00E61833">
        <w:t>, do the following steps:</w:t>
      </w:r>
    </w:p>
    <w:p w:rsidR="00E61833" w:rsidRDefault="00E61833" w:rsidP="00E61833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 xml:space="preserve">” section of the </w:t>
      </w:r>
      <w:r w:rsidR="002A4171">
        <w:t>WCPS Home Page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</w:pPr>
      <w:r>
        <w:t xml:space="preserve">Click on the </w:t>
      </w:r>
      <w:r w:rsidRPr="002A4171">
        <w:rPr>
          <w:b/>
        </w:rPr>
        <w:t>PowerSchool 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 w:rsidRPr="002A4171">
        <w:t>Click on the</w:t>
      </w:r>
      <w:r>
        <w:rPr>
          <w:b/>
        </w:rPr>
        <w:t xml:space="preserve"> “PowerSchool Admin- Used for Office Staff” </w:t>
      </w:r>
      <w:r>
        <w:t>link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Login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 xml:space="preserve">Go to the </w:t>
      </w:r>
      <w:r>
        <w:rPr>
          <w:b/>
        </w:rPr>
        <w:t xml:space="preserve">“Applications” </w:t>
      </w:r>
      <w:r>
        <w:t>section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Click on the “</w:t>
      </w:r>
      <w:r w:rsidRPr="002A4171">
        <w:rPr>
          <w:b/>
        </w:rPr>
        <w:t>SchoolMessenger</w:t>
      </w:r>
      <w:r>
        <w:t>” link</w:t>
      </w:r>
    </w:p>
    <w:p w:rsidR="002A4171" w:rsidRPr="002A4171" w:rsidRDefault="002A4171" w:rsidP="00E61833">
      <w:pPr>
        <w:pStyle w:val="ListParagraph"/>
        <w:numPr>
          <w:ilvl w:val="0"/>
          <w:numId w:val="6"/>
        </w:numPr>
        <w:rPr>
          <w:b/>
        </w:rPr>
      </w:pPr>
      <w:r w:rsidRPr="002A4171">
        <w:rPr>
          <w:b/>
        </w:rPr>
        <w:t>System, Contacts, Search for Person</w:t>
      </w:r>
    </w:p>
    <w:p w:rsidR="002A4171" w:rsidRDefault="002A4171" w:rsidP="00E61833">
      <w:pPr>
        <w:pStyle w:val="ListParagraph"/>
        <w:numPr>
          <w:ilvl w:val="0"/>
          <w:numId w:val="6"/>
        </w:numPr>
      </w:pPr>
      <w:r>
        <w:t>Enter info you want to look up/change (e.g. phone numbers and email addresses)</w:t>
      </w:r>
    </w:p>
    <w:p w:rsidR="003C39B2" w:rsidRDefault="003C39B2" w:rsidP="003C39B2">
      <w:pPr>
        <w:pStyle w:val="ListParagraph"/>
      </w:pPr>
    </w:p>
    <w:p w:rsidR="002A4171" w:rsidRDefault="00E61833" w:rsidP="003C39B2">
      <w:r>
        <w:t xml:space="preserve">If you are a </w:t>
      </w:r>
      <w:r w:rsidRPr="003C39B2">
        <w:rPr>
          <w:b/>
        </w:rPr>
        <w:t>contracted employee</w:t>
      </w:r>
      <w:r>
        <w:t xml:space="preserve"> </w:t>
      </w:r>
      <w:r w:rsidRPr="003C39B2">
        <w:rPr>
          <w:b/>
        </w:rPr>
        <w:t xml:space="preserve">and do not have children in the school system, </w:t>
      </w:r>
      <w:r w:rsidR="002A4171" w:rsidRPr="002A4171">
        <w:t>do the following steps:</w:t>
      </w:r>
      <w:r w:rsidRPr="002A4171">
        <w:t xml:space="preserve"> 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>Go to the “</w:t>
      </w:r>
      <w:r w:rsidRPr="002A4171">
        <w:rPr>
          <w:b/>
        </w:rPr>
        <w:t>Staff Links</w:t>
      </w:r>
      <w:r>
        <w:t>” section of the WCPS Home Page</w:t>
      </w:r>
      <w:bookmarkStart w:id="0" w:name="_GoBack"/>
      <w:bookmarkEnd w:id="0"/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 w:rsidR="00482183">
        <w:rPr>
          <w:b/>
        </w:rPr>
        <w:t>“Schoo</w:t>
      </w:r>
      <w:r>
        <w:rPr>
          <w:b/>
        </w:rPr>
        <w:t>l Messenger”</w:t>
      </w:r>
      <w:r>
        <w:t xml:space="preserve"> link</w:t>
      </w:r>
    </w:p>
    <w:p w:rsidR="003C39B2" w:rsidRDefault="003C39B2" w:rsidP="003C39B2">
      <w:pPr>
        <w:pStyle w:val="ListParagraph"/>
        <w:numPr>
          <w:ilvl w:val="0"/>
          <w:numId w:val="6"/>
        </w:numPr>
      </w:pPr>
      <w:r>
        <w:t xml:space="preserve">Click on the </w:t>
      </w:r>
      <w:r>
        <w:rPr>
          <w:b/>
        </w:rPr>
        <w:t xml:space="preserve">“School Messenger Contact Manager- For Staff Users to Manage Notification Preferences” </w:t>
      </w:r>
      <w:r>
        <w:t>link</w:t>
      </w:r>
    </w:p>
    <w:p w:rsidR="002A7BCC" w:rsidRDefault="0065009E" w:rsidP="002A7BCC">
      <w:r w:rsidRPr="0065009E">
        <w:rPr>
          <w:b/>
        </w:rPr>
        <w:t>Do</w:t>
      </w:r>
      <w:r w:rsidR="002A7BCC">
        <w:t xml:space="preserve"> </w:t>
      </w:r>
      <w:r w:rsidR="002A7BCC">
        <w:rPr>
          <w:b/>
        </w:rPr>
        <w:t>not</w:t>
      </w:r>
      <w:r w:rsidR="002A7BCC">
        <w:t xml:space="preserve"> </w:t>
      </w:r>
      <w:r w:rsidRPr="0065009E">
        <w:rPr>
          <w:b/>
        </w:rPr>
        <w:t>use</w:t>
      </w:r>
      <w:r>
        <w:t xml:space="preserve"> </w:t>
      </w:r>
      <w:r w:rsidR="002A7BCC" w:rsidRPr="003C39B2">
        <w:rPr>
          <w:b/>
        </w:rPr>
        <w:t xml:space="preserve">the School Messenger Community </w:t>
      </w:r>
      <w:r w:rsidR="002A7BCC" w:rsidRPr="00C46B36">
        <w:rPr>
          <w:b/>
        </w:rPr>
        <w:t>link</w:t>
      </w:r>
      <w:r w:rsidR="002A7BCC">
        <w:t>.  Please read the following from our home page:</w:t>
      </w:r>
    </w:p>
    <w:p w:rsidR="002A7BCC" w:rsidRDefault="002A7BCC" w:rsidP="002A7BCC">
      <w:r>
        <w:t>“</w:t>
      </w:r>
      <w:r>
        <w:rPr>
          <w:rStyle w:val="Strong"/>
        </w:rPr>
        <w:t>SchoolMessenger Community</w:t>
      </w:r>
      <w:r>
        <w:t xml:space="preserve"> allows </w:t>
      </w:r>
      <w:r w:rsidRPr="002A7BCC">
        <w:rPr>
          <w:b/>
        </w:rPr>
        <w:t>non-contracted staff and community members</w:t>
      </w:r>
      <w:r>
        <w:t xml:space="preserve"> to register to receive alerts such as school delays, closings, and emergencies. You can have these alerts sent to you through email and, optionally, a voice call and/or an SMS text message.”</w:t>
      </w:r>
    </w:p>
    <w:p w:rsidR="002A7BCC" w:rsidRDefault="0065009E" w:rsidP="002A7BCC">
      <w:r w:rsidRPr="0065009E">
        <w:rPr>
          <w:b/>
        </w:rPr>
        <w:t>C</w:t>
      </w:r>
      <w:r w:rsidR="002A7BCC" w:rsidRPr="0065009E">
        <w:rPr>
          <w:b/>
        </w:rPr>
        <w:t>ontracted</w:t>
      </w:r>
      <w:r w:rsidR="002A7BCC">
        <w:t xml:space="preserve"> employee will not be able to login at </w:t>
      </w:r>
      <w:r>
        <w:t>the School Messenger Community</w:t>
      </w:r>
      <w:r w:rsidR="002A7BCC">
        <w:t xml:space="preserve"> link to access/change any notification settings.  </w:t>
      </w:r>
      <w:r>
        <w:t>Please contact me if you have any questions!</w:t>
      </w:r>
    </w:p>
    <w:p w:rsidR="0065009E" w:rsidRDefault="0065009E" w:rsidP="002A7BCC"/>
    <w:p w:rsidR="0065009E" w:rsidRDefault="0065009E" w:rsidP="0065009E">
      <w:pPr>
        <w:spacing w:before="0" w:line="240" w:lineRule="auto"/>
      </w:pPr>
      <w:r>
        <w:t>Thank you!</w:t>
      </w:r>
    </w:p>
    <w:p w:rsidR="00011EEA" w:rsidRPr="009A02A6" w:rsidRDefault="0065009E" w:rsidP="0065009E">
      <w:pPr>
        <w:spacing w:before="0" w:line="240" w:lineRule="auto"/>
        <w:rPr>
          <w:rFonts w:ascii="Times New Roman" w:eastAsia="Times New Roman" w:hAnsi="Times New Roman" w:cs="Times New Roman"/>
          <w:color w:val="333333"/>
        </w:rPr>
      </w:pPr>
      <w:r>
        <w:t>Karen Widener</w:t>
      </w:r>
      <w:r w:rsidR="00011EEA"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  <w:r w:rsidRPr="009A02A6">
        <w:rPr>
          <w:rFonts w:ascii="Times New Roman" w:eastAsia="Times New Roman" w:hAnsi="Times New Roman" w:cs="Times New Roman"/>
          <w:vanish/>
          <w:color w:val="333333"/>
        </w:rPr>
        <w:t>Collapse this imageExpand this image</w:t>
      </w:r>
    </w:p>
    <w:p w:rsidR="00011EEA" w:rsidRPr="009A02A6" w:rsidRDefault="00011EEA" w:rsidP="00011EEA">
      <w:pPr>
        <w:shd w:val="clear" w:color="auto" w:fill="FFFFFF"/>
        <w:spacing w:beforeAutospacing="1" w:afterAutospacing="1" w:line="240" w:lineRule="auto"/>
        <w:ind w:left="1200"/>
        <w:rPr>
          <w:rFonts w:ascii="Times New Roman" w:eastAsia="Times New Roman" w:hAnsi="Times New Roman" w:cs="Times New Roman"/>
          <w:color w:val="333333"/>
        </w:rPr>
      </w:pPr>
    </w:p>
    <w:p w:rsidR="009207E0" w:rsidRDefault="009207E0" w:rsidP="009207E0"/>
    <w:p w:rsidR="009207E0" w:rsidRPr="009207E0" w:rsidRDefault="009207E0" w:rsidP="009207E0"/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65009E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65009E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5AE" w:rsidRDefault="00D575AE">
      <w:pPr>
        <w:spacing w:line="240" w:lineRule="auto"/>
      </w:pPr>
      <w:r>
        <w:separator/>
      </w:r>
    </w:p>
  </w:endnote>
  <w:endnote w:type="continuationSeparator" w:id="0">
    <w:p w:rsidR="00D575AE" w:rsidRDefault="00D57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46B36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46B36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5AE" w:rsidRDefault="00D575AE">
      <w:pPr>
        <w:spacing w:line="240" w:lineRule="auto"/>
      </w:pPr>
      <w:r>
        <w:separator/>
      </w:r>
    </w:p>
  </w:footnote>
  <w:footnote w:type="continuationSeparator" w:id="0">
    <w:p w:rsidR="00D575AE" w:rsidRDefault="00D575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A4C2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>
    <w:nsid w:val="15DE09ED"/>
    <w:multiLevelType w:val="multilevel"/>
    <w:tmpl w:val="FA44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8F5069"/>
    <w:multiLevelType w:val="multilevel"/>
    <w:tmpl w:val="4048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79132D7C"/>
    <w:multiLevelType w:val="hybridMultilevel"/>
    <w:tmpl w:val="D96A6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11EEA"/>
    <w:rsid w:val="00065CEF"/>
    <w:rsid w:val="000719F8"/>
    <w:rsid w:val="000856DC"/>
    <w:rsid w:val="000A0010"/>
    <w:rsid w:val="000B7204"/>
    <w:rsid w:val="001041E4"/>
    <w:rsid w:val="00114F83"/>
    <w:rsid w:val="00160B64"/>
    <w:rsid w:val="001C346B"/>
    <w:rsid w:val="001D34E2"/>
    <w:rsid w:val="002A4171"/>
    <w:rsid w:val="002A7BCC"/>
    <w:rsid w:val="002D2288"/>
    <w:rsid w:val="002E0C40"/>
    <w:rsid w:val="002F6FA5"/>
    <w:rsid w:val="003841CB"/>
    <w:rsid w:val="003B1563"/>
    <w:rsid w:val="003C39B2"/>
    <w:rsid w:val="00447728"/>
    <w:rsid w:val="00482183"/>
    <w:rsid w:val="004B2F97"/>
    <w:rsid w:val="004D34DD"/>
    <w:rsid w:val="004D639F"/>
    <w:rsid w:val="0052064C"/>
    <w:rsid w:val="00553BA0"/>
    <w:rsid w:val="0065009E"/>
    <w:rsid w:val="006966D0"/>
    <w:rsid w:val="009207E0"/>
    <w:rsid w:val="009966D2"/>
    <w:rsid w:val="00C46B36"/>
    <w:rsid w:val="00CC3870"/>
    <w:rsid w:val="00D265A7"/>
    <w:rsid w:val="00D575AE"/>
    <w:rsid w:val="00E47788"/>
    <w:rsid w:val="00E53D2F"/>
    <w:rsid w:val="00E61833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character" w:styleId="Strong">
    <w:name w:val="Strong"/>
    <w:basedOn w:val="DefaultParagraphFont"/>
    <w:uiPriority w:val="22"/>
    <w:qFormat/>
    <w:rsid w:val="002A7BCC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E61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982C3B6-55B5-481C-AC85-D894C5D87668}" type="presOf" srcId="{70ADAA9F-9F79-4939-AAC4-1A6F3AE8FFC9}" destId="{B2B3D0F9-3866-4B0C-B652-E650C38433DB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78949A4B-BE31-4FE6-B23A-7BF00E886BD0}" type="presOf" srcId="{A89CF361-6798-4C87-B5C9-3F749C16B1A7}" destId="{79D904BC-76C4-4B68-B260-23DB726572D8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DEBDF3F8-E8B9-4E47-A249-2AEBC33DEEAB}" type="presOf" srcId="{4521AEFA-EE28-4C0D-B5ED-B77279930F54}" destId="{ED3FE8E1-092E-46AD-8DB2-18398D8CE3A2}" srcOrd="0" destOrd="0" presId="urn:microsoft.com/office/officeart/2005/8/layout/hProcess9#1"/>
    <dgm:cxn modelId="{BE268558-CA5B-48A8-AB85-F6F0ADFE09D6}" type="presOf" srcId="{8AA9E4BA-B7C5-43AC-A9D2-10B0D1DC0A52}" destId="{85D5AF83-F371-4BBD-B744-86F02FFE9B68}" srcOrd="0" destOrd="0" presId="urn:microsoft.com/office/officeart/2005/8/layout/hProcess9#1"/>
    <dgm:cxn modelId="{36DB5480-129E-4EE9-AC8D-568148FA6F20}" type="presOf" srcId="{DF19D78B-6A97-48C9-ABB4-6E12549DCD5F}" destId="{8595E152-2E22-4AA8-9929-CC33E95FC0D7}" srcOrd="0" destOrd="0" presId="urn:microsoft.com/office/officeart/2005/8/layout/hProcess9#1"/>
    <dgm:cxn modelId="{4A533702-0CF6-4E42-AC59-682251243C61}" type="presParOf" srcId="{ED3FE8E1-092E-46AD-8DB2-18398D8CE3A2}" destId="{C284A2D8-19C0-4A03-B182-8F77660A1CD1}" srcOrd="0" destOrd="0" presId="urn:microsoft.com/office/officeart/2005/8/layout/hProcess9#1"/>
    <dgm:cxn modelId="{AB1EC725-B151-48B6-9269-5596DA5B4AF0}" type="presParOf" srcId="{ED3FE8E1-092E-46AD-8DB2-18398D8CE3A2}" destId="{C831B9E0-F783-4898-A5CB-781056FA7E36}" srcOrd="1" destOrd="0" presId="urn:microsoft.com/office/officeart/2005/8/layout/hProcess9#1"/>
    <dgm:cxn modelId="{DB610DEE-779D-4BB1-823A-304859EF7B98}" type="presParOf" srcId="{C831B9E0-F783-4898-A5CB-781056FA7E36}" destId="{B2B3D0F9-3866-4B0C-B652-E650C38433DB}" srcOrd="0" destOrd="0" presId="urn:microsoft.com/office/officeart/2005/8/layout/hProcess9#1"/>
    <dgm:cxn modelId="{895AF869-B2B7-4895-9895-DC6437BC03A2}" type="presParOf" srcId="{C831B9E0-F783-4898-A5CB-781056FA7E36}" destId="{05AC8F89-44D8-4EB9-BB52-B05415418A1C}" srcOrd="1" destOrd="0" presId="urn:microsoft.com/office/officeart/2005/8/layout/hProcess9#1"/>
    <dgm:cxn modelId="{827605D1-E5E8-4D72-B433-6BA6412106E9}" type="presParOf" srcId="{C831B9E0-F783-4898-A5CB-781056FA7E36}" destId="{79D904BC-76C4-4B68-B260-23DB726572D8}" srcOrd="2" destOrd="0" presId="urn:microsoft.com/office/officeart/2005/8/layout/hProcess9#1"/>
    <dgm:cxn modelId="{1C826310-8C72-4A67-8A90-0A953C404B2A}" type="presParOf" srcId="{C831B9E0-F783-4898-A5CB-781056FA7E36}" destId="{FB3AA8BF-32CC-4F7B-AE5A-92CF9E7C8F7F}" srcOrd="3" destOrd="0" presId="urn:microsoft.com/office/officeart/2005/8/layout/hProcess9#1"/>
    <dgm:cxn modelId="{8CB28F0D-9B45-4DD0-8656-BD06CDCA13DC}" type="presParOf" srcId="{C831B9E0-F783-4898-A5CB-781056FA7E36}" destId="{8595E152-2E22-4AA8-9929-CC33E95FC0D7}" srcOrd="4" destOrd="0" presId="urn:microsoft.com/office/officeart/2005/8/layout/hProcess9#1"/>
    <dgm:cxn modelId="{2DE5F670-AED8-489F-BC4A-6A7DC13FBE6E}" type="presParOf" srcId="{C831B9E0-F783-4898-A5CB-781056FA7E36}" destId="{9D7500BB-9DA4-4EEB-A12B-83E629A63342}" srcOrd="5" destOrd="0" presId="urn:microsoft.com/office/officeart/2005/8/layout/hProcess9#1"/>
    <dgm:cxn modelId="{0471AA31-D7CD-456F-A804-A6D3567FB6B6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ABCE2-00AB-45DE-9C33-E62159869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DC-7900</cp:lastModifiedBy>
  <cp:revision>8</cp:revision>
  <cp:lastPrinted>2012-09-04T22:21:00Z</cp:lastPrinted>
  <dcterms:created xsi:type="dcterms:W3CDTF">2015-01-14T18:35:00Z</dcterms:created>
  <dcterms:modified xsi:type="dcterms:W3CDTF">2015-01-15T12:42:00Z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